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Ekogroszek w Workach – Wygodne Rozwiązanie dla Twojego Ogrzewania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Ekogroszek w workach to jedno z najpopularniejszych rozwiązań grzewczych w Polsce. Cieszy się uznaniem zarówno wśród właścicieli domów, jak i zarządców nieruchomości, dzięki swoim licznym zaletom. W artykule przedstawimy, dlaczego ekogroszek w workach stanowi doskonały wybór dla osób szukających efektywnego i ekologicznego paliwa.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ekogroszek w workach?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Ekogroszek w workach</w:t>
      </w:r>
      <w:r>
        <w:rPr>
          <w:rFonts w:ascii="calibri" w:hAnsi="calibri" w:eastAsia="calibri" w:cs="calibri"/>
          <w:sz w:val="24"/>
          <w:szCs w:val="24"/>
        </w:rPr>
        <w:t xml:space="preserve"> to wygodna forma paliwa, która znacząco ułatwia jego przechowywanie i transport. W porównaniu do tradycyjnego ekogroszku luzem, worki zapewniają lepszą ochronę przed wilgocią, co wpływa na dłuższą trwałość paliwa i jego efektywność spalania. Warto również zauważyć, że ekogroszek w workach jest łatwiejszy do dozowania, co pozwala na precyzyjne dawkowanie i zmniejsza ryzyko marnowania paliwa. Taki sposób pakowania sprawia, że ekogroszek jest bardziej higieniczny i mniej kłopotliwy w codziennym użytkowaniu.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ekologiczne i ekonomiczne ekogroszku w workach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Ekogroszek w workach nie tylko ułatwia obsługę, ale również przynosi korzyści ekologiczne</w:t>
      </w:r>
      <w:r>
        <w:rPr>
          <w:rFonts w:ascii="calibri" w:hAnsi="calibri" w:eastAsia="calibri" w:cs="calibri"/>
          <w:sz w:val="24"/>
          <w:szCs w:val="24"/>
        </w:rPr>
        <w:t xml:space="preserve">. Jest paliwem o niskiej zawartości popiołu i siarki, co przekłada się na mniejsze emisje zanieczyszczeń i lepszą jakość powietrza. Dodatkowo, wysokokaloryczność ekogroszku sprawia, że jest on efektywnym źródłem energii, co przekłada się na niższe koszty ogrzewania. Wybierając ekogroszek w workach, inwestujesz w rozwiązanie, które łączy komfort użytkowania z dbałością o środowisko.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Ekogroszek w workach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inteligentny wybór, który łączy wygodę i efektywność, przyczyniając się do oszczędności i ekologii.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ricomarche.pl/ogrzewanie-i-wentylacja/materialy-opalowe-paliwa/ekogroszek-wegi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2026-09-09T11:36:07+02:00</dcterms:created>
  <dcterms:modified xsi:type="dcterms:W3CDTF">2026-09-09T11:36:07+02:00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