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Huśtawka na balkon – sposób na relaks w domowej przestrzeni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Dobrze zaaranżowany balkon może stać się ulubionym miejscem wypoczynku, niezależnie od metrażu. Jednym z najchętniej wybieranych elementów wyposażenia, który łączy funkcjonalność z przyjemnością użytkowania, jest huśtawka na balkon. To rozwiązanie, które pozwala stworzyć prywatną strefę relaksu – idealną do czytania książki, popołudniowej kawy lub odpoczynku po intensywnym dniu.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huśtawkę na balkon dopasowaną do przestrzeni?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Dobór huśtawki balkonowej powinien uwzględniać nie tylko estetykę, ale przede wszystkim wymiary przestrzeni, jej przeznaczenie oraz warunki atmosferyczne, na jakie będzie narażona. </w:t>
      </w:r>
      <w:r>
        <w:rPr>
          <w:rFonts w:ascii="calibri" w:hAnsi="calibri" w:eastAsia="calibri" w:cs="calibri"/>
          <w:sz w:val="24"/>
          <w:szCs w:val="24"/>
          <w:b/>
        </w:rPr>
        <w:t xml:space="preserve">Huśtawka na balkon dostępna jest w wielu wariantach – od lekkich modeli wiszących w formie kokonu po bardziej zabudowane konstrukcje wolnostojące.</w:t>
      </w:r>
      <w:r>
        <w:rPr>
          <w:rFonts w:ascii="calibri" w:hAnsi="calibri" w:eastAsia="calibri" w:cs="calibri"/>
          <w:sz w:val="24"/>
          <w:szCs w:val="24"/>
        </w:rPr>
        <w:t xml:space="preserve"> Dla mniejszych powierzchni idealnie sprawdzą się kompaktowe rozwiązania, które łatwo zdemontować lub przesunąć.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Materiały, z jakich wykonane są huśtawki, mają kluczowe znaczenie dla ich trwałości. Konstrukcje stalowe, malowane proszkowo, zapewniają odporność na korozję, podczas gdy wykończenia z technorattanu wpisują się w nowoczesne trendy i są łatwe w pielęgnacji. </w:t>
      </w:r>
      <w:r>
        <w:rPr>
          <w:rFonts w:ascii="calibri" w:hAnsi="calibri" w:eastAsia="calibri" w:cs="calibri"/>
          <w:sz w:val="24"/>
          <w:szCs w:val="24"/>
          <w:b/>
        </w:rPr>
        <w:t xml:space="preserve">Warto także zwrócić uwagę na wygodne siedziska i zdejmowane poduszki, które można prać i wymieniać w zależności od sezonu.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Komfort i styl – dlaczego huśtawka na balkon to dobry wybór?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dobrana huśtawka na balkon pełni nie tylko funkcję wypoczynkową. To element aranżacyjny, który nadaje przestrzeni charakteru i podkreśla indywidualny styl użytkowników. </w:t>
      </w:r>
      <w:r>
        <w:rPr>
          <w:rFonts w:ascii="calibri" w:hAnsi="calibri" w:eastAsia="calibri" w:cs="calibri"/>
          <w:sz w:val="24"/>
          <w:szCs w:val="24"/>
          <w:b/>
        </w:rPr>
        <w:t xml:space="preserve">Obecnie w trendach królują modele w stylu boho, z plecionymi oparciami i jasnymi tkaninami, ale równie dużą popularnością cieszą się minimalistyczne formy utrzymane w czerni, szarości lub bieli.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także pamiętać o odpowiednim ustawieniu huśtawki względem światła i osłonie przed deszczem. Zadaszony balkon lub osłona tekstylna pozwolą na dłuższe korzystanie z niej przez cały sezon wiosenno-letni.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Dodatkową zaletą huśtawek balkonowych jest ich łatwość montażu – większość modeli nie wymaga specjalistycznych narzędzi ani skomplikowanych prac. </w:t>
      </w:r>
      <w:r>
        <w:rPr>
          <w:rFonts w:ascii="calibri" w:hAnsi="calibri" w:eastAsia="calibri" w:cs="calibri"/>
          <w:sz w:val="24"/>
          <w:szCs w:val="24"/>
          <w:b/>
        </w:rPr>
        <w:t xml:space="preserve">W razie potrzeby huśtawkę można szybko zdemontować lub przenieść w inne miejsce, co docenią osoby często zmieniające aranżację</w:t>
      </w:r>
      <w:r>
        <w:rPr>
          <w:rFonts w:ascii="calibri" w:hAnsi="calibri" w:eastAsia="calibri" w:cs="calibri"/>
          <w:sz w:val="24"/>
          <w:szCs w:val="24"/>
        </w:rPr>
        <w:t xml:space="preserve">. Warto także rozważyć modele z funkcją regulacji wysokości zawieszenia lub kąta nachylenia oparcia, co jeszcze bardziej zwiększa komfort użytkowania. Niektóre huśtawki na balkon dostępne w Bricomarche oferują również dodatkowe akcesoria, takie jak moskitiery, baldachimy czy miękkie materace, które uprzyjemniają wypoczynek w ciepłe dni. </w:t>
      </w:r>
      <w:r>
        <w:rPr>
          <w:rFonts w:ascii="calibri" w:hAnsi="calibri" w:eastAsia="calibri" w:cs="calibri"/>
          <w:sz w:val="24"/>
          <w:szCs w:val="24"/>
          <w:b/>
        </w:rPr>
        <w:t xml:space="preserve">Dzięki nim można stworzyć przytulny zakątek, który sprzyja regeneracji i wyciszeniu – nawet w sercu miasta.</w:t>
      </w:r>
      <w:r>
        <w:rPr>
          <w:rFonts w:ascii="calibri" w:hAnsi="calibri" w:eastAsia="calibri" w:cs="calibri"/>
          <w:sz w:val="24"/>
          <w:szCs w:val="24"/>
        </w:rPr>
        <w:t xml:space="preserve"> Inwestując w solidną huśtawkę na balkon, zyskujemy nie tylko estetyczny element dekoracyjny, ale też praktyczne miejsce relaksu na długie lata.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 – huśtawka na balkon to inwestycja w komfort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Huśtawka na balkon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 tylko modny dodatek, ale przede wszystkim funkcjonalny mebel, który pozwala zamienić niewielką przestrzeń w oazę spokoju. Dzięki szerokiej ofercie dostępnej w Bricomarche, każdy może znaleźć model dopasowany do swoich potrzeb – zarówno pod względem estetyki, jak i parametrów technicznych. </w:t>
      </w:r>
      <w:r>
        <w:rPr>
          <w:rFonts w:ascii="calibri" w:hAnsi="calibri" w:eastAsia="calibri" w:cs="calibri"/>
          <w:sz w:val="24"/>
          <w:szCs w:val="24"/>
          <w:b/>
        </w:rPr>
        <w:t xml:space="preserve">Taki wybór to gwarancja komfortu, odpoczynku i lepszego wykorzystania potencjału domowego balkonu.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ricomarche.pl/ogrod/balkony-i-tarasy/meble-ogrodowe/hustawki,-hamaki,-buja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2026-07-25T23:47:29+02:00</dcterms:created>
  <dcterms:modified xsi:type="dcterms:W3CDTF">2026-07-25T23:47:29+02:00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